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附件3：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报名所需材料及要求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报名须持本人真实有效身份证、学生证、经学校签章的202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年应届毕业生证明或《毕业生就业推荐表》的原件及复印件各一份，同时准备好《全国普通高等学校毕业生就业协议书》一式三份等材料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交近期1寸免冠照片1张，如实准确填写《报名表》（自行下载附件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报名详细材料：</w:t>
      </w:r>
      <w:r>
        <w:rPr>
          <w:rFonts w:hint="eastAsia" w:ascii="方正仿宋_GBK" w:eastAsia="方正仿宋_GBK"/>
          <w:sz w:val="32"/>
          <w:szCs w:val="32"/>
        </w:rPr>
        <w:t>①身份证；②202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年应届生可先提供由学校出具的在校生学籍证明或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毕业生</w:t>
      </w:r>
      <w:r>
        <w:rPr>
          <w:rFonts w:hint="eastAsia" w:ascii="方正仿宋_GBK" w:eastAsia="方正仿宋_GBK"/>
          <w:sz w:val="32"/>
          <w:szCs w:val="32"/>
        </w:rPr>
        <w:t>就业推荐表；如学籍证明或就业推荐表所载专业与招聘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中</w:t>
      </w:r>
      <w:r>
        <w:rPr>
          <w:rFonts w:hint="eastAsia" w:ascii="方正仿宋_GBK" w:eastAsia="方正仿宋_GBK"/>
          <w:sz w:val="32"/>
          <w:szCs w:val="32"/>
        </w:rPr>
        <w:t>明确的专业参考目录中专业称谓不一致，需提供专业方向佐证材料（如成绩单、证明）；③《报名表》（附件2）；④免费师范生就读协议书；</w:t>
      </w:r>
      <w:r>
        <w:rPr>
          <w:rFonts w:hint="eastAsia" w:ascii="微软雅黑" w:hAnsi="微软雅黑" w:eastAsia="微软雅黑" w:cs="微软雅黑"/>
          <w:sz w:val="32"/>
          <w:szCs w:val="32"/>
        </w:rPr>
        <w:t>⑤</w:t>
      </w:r>
      <w:r>
        <w:rPr>
          <w:rFonts w:hint="eastAsia" w:ascii="方正仿宋_GBK" w:eastAsia="方正仿宋_GBK"/>
          <w:sz w:val="32"/>
          <w:szCs w:val="32"/>
        </w:rPr>
        <w:t>岗位要求的其他条件资料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sectPr>
      <w:pgSz w:w="11906" w:h="16838"/>
      <w:pgMar w:top="1701" w:right="1304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Yjg3MGE3N2QyZGEwNmQ1Mjg4Y2M3M2I0NDg1NGIifQ=="/>
  </w:docVars>
  <w:rsids>
    <w:rsidRoot w:val="00D75034"/>
    <w:rsid w:val="000A14C0"/>
    <w:rsid w:val="000C7EBF"/>
    <w:rsid w:val="001B61D1"/>
    <w:rsid w:val="001F6AD8"/>
    <w:rsid w:val="0041366F"/>
    <w:rsid w:val="00463FCB"/>
    <w:rsid w:val="00516FE3"/>
    <w:rsid w:val="0054323B"/>
    <w:rsid w:val="00654A76"/>
    <w:rsid w:val="00791298"/>
    <w:rsid w:val="0079157A"/>
    <w:rsid w:val="007C59E5"/>
    <w:rsid w:val="008B7B0A"/>
    <w:rsid w:val="00917AB5"/>
    <w:rsid w:val="009C6798"/>
    <w:rsid w:val="00A45EAB"/>
    <w:rsid w:val="00BA7BE3"/>
    <w:rsid w:val="00D75034"/>
    <w:rsid w:val="00F77956"/>
    <w:rsid w:val="00FB2347"/>
    <w:rsid w:val="3379375B"/>
    <w:rsid w:val="3EF6113C"/>
    <w:rsid w:val="72D86BD3"/>
    <w:rsid w:val="7CA852AF"/>
    <w:rsid w:val="7EB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9CEF-D0E1-42BB-82F9-8EA179BB2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280</Characters>
  <Lines>4</Lines>
  <Paragraphs>1</Paragraphs>
  <TotalTime>169</TotalTime>
  <ScaleCrop>false</ScaleCrop>
  <LinksUpToDate>false</LinksUpToDate>
  <CharactersWithSpaces>282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2019-11-04T05:19:00Z</dcterms:created>
  <dc:creator>Administrator</dc:creator>
  <cp:lastModifiedBy>(^｡^)</cp:lastModifiedBy>
  <cp:lastPrinted>2020-11-17T09:24:00Z</cp:lastPrinted>
  <dcterms:modified xsi:type="dcterms:W3CDTF">2023-04-24T06:36:19Z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D7421B32474F4959A776FDF8BC7D0E5B</vt:lpwstr>
  </property>
</Properties>
</file>