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580" w:lineRule="exact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诚信承诺书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我已仔细阅读《2023年济南市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hAnsi="仿宋_GB2312" w:eastAsia="仿宋_GB2312" w:cs="仿宋_GB2312"/>
          <w:sz w:val="32"/>
          <w:szCs w:val="32"/>
        </w:rPr>
        <w:t>区村（社区）退役军人专职联络员补充招录简章》，清楚并理解其内容。在此我郑重承诺：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一、自觉遵守招聘工作的有关要求和相关规定，遵守考试纪律，服从考试安排，不舞弊或协助他人舞弊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二、真实、准确、完整地提供本人个人信息、证明资料、证件等相关材料；准确填写及核对有效的手机号码、联系电话、通讯地址等联系方式，并保证联系畅通。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四、我保证符合招聘公告及招聘计划中要求的资格条件。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五、认真对待每一个招聘环节，完成相应的程序。若经资格复审合格获得面试资格，在面试、体检、考察、拟聘用公示等环节，不无故放弃或中断。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若本人有违反诚信报考承诺的行为，对违反以上承诺所造成的后果，本人自愿承担相应责任。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承诺人（签字按手印）：</w:t>
      </w:r>
    </w:p>
    <w:p>
      <w:pPr>
        <w:spacing w:line="580" w:lineRule="exact"/>
        <w:ind w:firstLine="5280" w:firstLineChars="1650"/>
        <w:rPr>
          <w:rFonts w:ascii="宋体" w:hAnsi="宋体" w:cs="宋体"/>
          <w:spacing w:val="5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U1ZDBjZmNjNjMzZDgwNWRkZGRlOWFiNGM5YWUifQ=="/>
  </w:docVars>
  <w:rsids>
    <w:rsidRoot w:val="B774D6C7"/>
    <w:rsid w:val="005F5ECF"/>
    <w:rsid w:val="00C25EA4"/>
    <w:rsid w:val="00D1675A"/>
    <w:rsid w:val="1014154F"/>
    <w:rsid w:val="17297FB1"/>
    <w:rsid w:val="1D41732E"/>
    <w:rsid w:val="2D797420"/>
    <w:rsid w:val="2DCA7BC8"/>
    <w:rsid w:val="36F83C41"/>
    <w:rsid w:val="54704D95"/>
    <w:rsid w:val="54C44643"/>
    <w:rsid w:val="57442DF3"/>
    <w:rsid w:val="6DC45B1B"/>
    <w:rsid w:val="B774D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348</Words>
  <Characters>351</Characters>
  <Lines>2</Lines>
  <Paragraphs>1</Paragraphs>
  <TotalTime>6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2018-09-02T10:21:00Z</dcterms:created>
  <dc:creator>wujinduoji</dc:creator>
  <cp:lastModifiedBy>Skyler</cp:lastModifiedBy>
  <dcterms:modified xsi:type="dcterms:W3CDTF">2023-07-24T07:54:18Z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47E1A18F1668491B9B03B60BE555B04E_13</vt:lpwstr>
  </property>
</Properties>
</file>