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sz w:val="32"/>
          <w:szCs w:val="32"/>
        </w:rPr>
        <w:t>附件1</w:t>
      </w:r>
    </w:p>
    <w:p>
      <w:pPr>
        <w:rPr>
          <w:rFonts w:ascii="Times New Roman" w:hAnsi="Times New Roman" w:eastAsia="黑体" w:cs="Times New Roman"/>
          <w:spacing w:val="-11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湾沚区2023年在村（社区）党组织书记中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公开招聘镇事业</w:t>
      </w:r>
      <w:r>
        <w:rPr>
          <w:rFonts w:ascii="Times New Roman" w:hAnsi="Times New Roman" w:eastAsia="方正小标宋简体" w:cs="Times New Roman"/>
          <w:spacing w:val="-6"/>
          <w:sz w:val="44"/>
          <w:szCs w:val="44"/>
        </w:rPr>
        <w:t>人员计划</w:t>
      </w:r>
    </w:p>
    <w:bookmarkEnd w:id="0"/>
    <w:p>
      <w:pPr>
        <w:rPr>
          <w:rFonts w:ascii="Times New Roman" w:hAnsi="Times New Roman" w:eastAsia="仿宋_GB2312" w:cs="Times New Roman"/>
          <w:spacing w:val="-6"/>
          <w:sz w:val="32"/>
          <w:szCs w:val="32"/>
        </w:rPr>
      </w:pPr>
    </w:p>
    <w:tbl>
      <w:tblPr>
        <w:tblStyle w:val="2"/>
        <w:tblW w:w="8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40"/>
        <w:gridCol w:w="1185"/>
        <w:gridCol w:w="1485"/>
        <w:gridCol w:w="3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招聘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计划数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湾沚区湾沚镇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01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本镇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符合条件村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（社区）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党组织书记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湾沚区六郎镇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本镇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符合条件村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（社区）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党组织书记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湾沚区陶辛镇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本镇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符合条件村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（社区）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党组织书记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湾沚区红杨镇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本镇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符合条件村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（社区）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党组织书记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湾沚区花桥镇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本镇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符合条件村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（社区）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党组织书记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mU2NmRmMDUzZWZjNWFjNGZmZmI3NGQ3YWE3NzIifQ=="/>
  </w:docVars>
  <w:rsids>
    <w:rsidRoot w:val="0AA64EFC"/>
    <w:rsid w:val="0AA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5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2023-10-31T13:19:00Z</dcterms:created>
  <dc:creator>从影</dc:creator>
  <cp:lastModifiedBy>从影</cp:lastModifiedBy>
  <dcterms:modified xsi:type="dcterms:W3CDTF">2023-10-31T13:21:31Z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CC2448F5CE8641A1AB7DDF18C1206C8F_11</vt:lpwstr>
  </property>
</Properties>
</file>