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7" w:line="219" w:lineRule="auto"/>
        <w:rPr>
          <w:rFonts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pacing w:val="-17"/>
          <w:sz w:val="28"/>
          <w:szCs w:val="28"/>
          <w:lang w:eastAsia="zh-CN"/>
        </w:rPr>
        <w:t>附件1：</w:t>
      </w:r>
    </w:p>
    <w:p>
      <w:pPr>
        <w:spacing w:line="300" w:lineRule="auto"/>
        <w:rPr>
          <w:color w:val="auto"/>
          <w:lang w:eastAsia="zh-CN"/>
        </w:rPr>
      </w:pPr>
    </w:p>
    <w:p>
      <w:pPr>
        <w:spacing w:before="139" w:line="222" w:lineRule="auto"/>
        <w:jc w:val="center"/>
        <w:outlineLvl w:val="0"/>
        <w:rPr>
          <w:rFonts w:hint="default" w:ascii="宋体" w:hAnsi="宋体" w:eastAsia="宋体" w:cs="宋体"/>
          <w:color w:val="auto"/>
          <w:sz w:val="43"/>
          <w:szCs w:val="43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6"/>
          <w:sz w:val="44"/>
          <w:szCs w:val="44"/>
          <w:lang w:eastAsia="zh-CN"/>
        </w:rPr>
        <w:t>2023年</w:t>
      </w:r>
      <w:r>
        <w:rPr>
          <w:rFonts w:hint="eastAsia" w:ascii="黑体" w:hAnsi="黑体" w:eastAsia="黑体" w:cs="黑体"/>
          <w:color w:val="auto"/>
          <w:spacing w:val="16"/>
          <w:sz w:val="44"/>
          <w:szCs w:val="44"/>
          <w:lang w:val="en-US" w:eastAsia="zh-CN"/>
        </w:rPr>
        <w:t>邹平市</w:t>
      </w:r>
      <w:r>
        <w:rPr>
          <w:rFonts w:hint="eastAsia" w:ascii="黑体" w:hAnsi="黑体" w:eastAsia="黑体" w:cs="黑体"/>
          <w:color w:val="auto"/>
          <w:spacing w:val="16"/>
          <w:sz w:val="44"/>
          <w:szCs w:val="44"/>
          <w:lang w:eastAsia="zh-CN"/>
        </w:rPr>
        <w:t>公开</w:t>
      </w:r>
      <w:r>
        <w:rPr>
          <w:rFonts w:hint="eastAsia" w:ascii="黑体" w:hAnsi="黑体" w:eastAsia="黑体" w:cs="黑体"/>
          <w:color w:val="auto"/>
          <w:spacing w:val="16"/>
          <w:sz w:val="44"/>
          <w:szCs w:val="44"/>
          <w:lang w:val="en-US" w:eastAsia="zh-CN"/>
        </w:rPr>
        <w:t>招聘</w:t>
      </w:r>
      <w:r>
        <w:rPr>
          <w:rFonts w:hint="eastAsia" w:ascii="黑体" w:hAnsi="黑体" w:eastAsia="黑体" w:cs="黑体"/>
          <w:color w:val="auto"/>
          <w:spacing w:val="16"/>
          <w:sz w:val="44"/>
          <w:szCs w:val="44"/>
          <w:lang w:eastAsia="zh-CN"/>
        </w:rPr>
        <w:t>社区工作者岗位</w:t>
      </w:r>
      <w:r>
        <w:rPr>
          <w:rFonts w:hint="eastAsia" w:ascii="黑体" w:hAnsi="黑体" w:eastAsia="黑体" w:cs="黑体"/>
          <w:color w:val="auto"/>
          <w:spacing w:val="16"/>
          <w:sz w:val="44"/>
          <w:szCs w:val="44"/>
          <w:lang w:val="en-US" w:eastAsia="zh-CN"/>
        </w:rPr>
        <w:t>一览表</w:t>
      </w:r>
    </w:p>
    <w:tbl>
      <w:tblPr>
        <w:tblStyle w:val="6"/>
        <w:tblpPr w:leftFromText="180" w:rightFromText="180" w:vertAnchor="text" w:horzAnchor="page" w:tblpX="1645" w:tblpY="111"/>
        <w:tblOverlap w:val="never"/>
        <w:tblW w:w="1348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1492"/>
        <w:gridCol w:w="1263"/>
        <w:gridCol w:w="1176"/>
        <w:gridCol w:w="78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753" w:type="dxa"/>
          </w:tcPr>
          <w:p>
            <w:pPr>
              <w:spacing w:before="228" w:line="222" w:lineRule="auto"/>
              <w:ind w:left="505"/>
              <w:rPr>
                <w:rFonts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 w:cs="黑体"/>
                <w:color w:val="auto"/>
                <w:spacing w:val="-9"/>
                <w:sz w:val="22"/>
                <w:szCs w:val="22"/>
              </w:rPr>
              <w:t>岗位名称</w:t>
            </w:r>
          </w:p>
        </w:tc>
        <w:tc>
          <w:tcPr>
            <w:tcW w:w="1492" w:type="dxa"/>
          </w:tcPr>
          <w:p>
            <w:pPr>
              <w:spacing w:before="227" w:line="222" w:lineRule="auto"/>
              <w:ind w:left="285"/>
              <w:rPr>
                <w:rFonts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 w:cs="黑体"/>
                <w:color w:val="auto"/>
                <w:spacing w:val="-7"/>
                <w:sz w:val="22"/>
                <w:szCs w:val="22"/>
              </w:rPr>
              <w:t>学历要求</w:t>
            </w:r>
          </w:p>
        </w:tc>
        <w:tc>
          <w:tcPr>
            <w:tcW w:w="1263" w:type="dxa"/>
          </w:tcPr>
          <w:p>
            <w:pPr>
              <w:spacing w:before="227" w:line="223" w:lineRule="auto"/>
              <w:ind w:left="208"/>
              <w:rPr>
                <w:rFonts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 w:cs="黑体"/>
                <w:color w:val="auto"/>
                <w:spacing w:val="-6"/>
                <w:sz w:val="22"/>
                <w:szCs w:val="22"/>
              </w:rPr>
              <w:t>专业要求</w:t>
            </w:r>
          </w:p>
        </w:tc>
        <w:tc>
          <w:tcPr>
            <w:tcW w:w="1176" w:type="dxa"/>
          </w:tcPr>
          <w:p>
            <w:pPr>
              <w:spacing w:before="227" w:line="223" w:lineRule="auto"/>
              <w:ind w:left="158"/>
              <w:rPr>
                <w:rFonts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2"/>
                <w:szCs w:val="22"/>
              </w:rPr>
              <w:t>招聘人数</w:t>
            </w:r>
          </w:p>
        </w:tc>
        <w:tc>
          <w:tcPr>
            <w:tcW w:w="7800" w:type="dxa"/>
          </w:tcPr>
          <w:p>
            <w:pPr>
              <w:spacing w:before="228" w:line="222" w:lineRule="auto"/>
              <w:ind w:left="3437"/>
              <w:rPr>
                <w:rFonts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 w:cs="黑体"/>
                <w:color w:val="auto"/>
                <w:spacing w:val="-4"/>
                <w:sz w:val="22"/>
                <w:szCs w:val="22"/>
              </w:rPr>
              <w:t>备</w:t>
            </w:r>
            <w:r>
              <w:rPr>
                <w:rFonts w:hint="eastAsia" w:ascii="黑体" w:hAnsi="黑体" w:eastAsia="黑体" w:cs="黑体"/>
                <w:color w:val="auto"/>
                <w:spacing w:val="-4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黑体" w:hAnsi="黑体" w:eastAsia="黑体" w:cs="黑体"/>
                <w:color w:val="auto"/>
                <w:spacing w:val="-4"/>
                <w:sz w:val="22"/>
                <w:szCs w:val="22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753" w:type="dxa"/>
          </w:tcPr>
          <w:p>
            <w:pPr>
              <w:spacing w:line="34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spacing w:line="34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社区工作者-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492" w:type="dxa"/>
          </w:tcPr>
          <w:p>
            <w:pPr>
              <w:spacing w:line="34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spacing w:line="34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  <w:t>大专及以上</w:t>
            </w:r>
          </w:p>
        </w:tc>
        <w:tc>
          <w:tcPr>
            <w:tcW w:w="1263" w:type="dxa"/>
          </w:tcPr>
          <w:p>
            <w:pPr>
              <w:spacing w:line="34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</w:pPr>
          </w:p>
          <w:p>
            <w:pPr>
              <w:spacing w:line="34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专业不限</w:t>
            </w:r>
          </w:p>
        </w:tc>
        <w:tc>
          <w:tcPr>
            <w:tcW w:w="1176" w:type="dxa"/>
          </w:tcPr>
          <w:p>
            <w:pPr>
              <w:spacing w:line="34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</w:pPr>
          </w:p>
          <w:p>
            <w:pPr>
              <w:spacing w:line="345" w:lineRule="auto"/>
              <w:ind w:firstLine="424" w:firstLineChars="2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7800" w:type="dxa"/>
          </w:tcPr>
          <w:p>
            <w:pPr>
              <w:pStyle w:val="7"/>
              <w:spacing w:before="300" w:line="244" w:lineRule="auto"/>
              <w:ind w:firstLine="388" w:firstLineChars="200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3"/>
                <w:lang w:eastAsia="zh-CN"/>
              </w:rPr>
              <w:t>面</w:t>
            </w:r>
            <w:r>
              <w:rPr>
                <w:rFonts w:hint="eastAsia" w:ascii="仿宋" w:hAnsi="仿宋" w:eastAsia="仿宋" w:cs="仿宋"/>
                <w:color w:val="auto"/>
                <w:spacing w:val="-12"/>
                <w:lang w:eastAsia="zh-CN"/>
              </w:rPr>
              <w:t>向</w:t>
            </w:r>
            <w:r>
              <w:rPr>
                <w:rFonts w:hint="eastAsia" w:ascii="仿宋" w:hAnsi="仿宋" w:eastAsia="仿宋" w:cs="仿宋"/>
                <w:color w:val="auto"/>
                <w:spacing w:val="-12"/>
                <w:lang w:val="en-US" w:eastAsia="zh-CN"/>
              </w:rPr>
              <w:t>邹平市16个镇（街道）现有编外在职</w:t>
            </w:r>
            <w:r>
              <w:rPr>
                <w:rFonts w:hint="eastAsia" w:ascii="仿宋" w:hAnsi="仿宋" w:eastAsia="仿宋" w:cs="仿宋"/>
                <w:color w:val="auto"/>
                <w:spacing w:val="-12"/>
                <w:lang w:eastAsia="zh-CN"/>
              </w:rPr>
              <w:t>工作人员</w:t>
            </w:r>
            <w:r>
              <w:rPr>
                <w:rFonts w:hint="eastAsia" w:ascii="仿宋" w:hAnsi="仿宋" w:eastAsia="仿宋" w:cs="仿宋"/>
                <w:color w:val="auto"/>
                <w:spacing w:val="-12"/>
                <w:lang w:val="en-US" w:eastAsia="zh-CN"/>
              </w:rPr>
              <w:t>定向</w:t>
            </w:r>
            <w:r>
              <w:rPr>
                <w:rFonts w:hint="eastAsia" w:ascii="仿宋" w:hAnsi="仿宋" w:eastAsia="仿宋" w:cs="仿宋"/>
                <w:color w:val="auto"/>
                <w:spacing w:val="-12"/>
                <w:lang w:eastAsia="zh-CN"/>
              </w:rPr>
              <w:t>招录。</w:t>
            </w:r>
            <w:r>
              <w:rPr>
                <w:rFonts w:hint="eastAsia" w:ascii="仿宋" w:hAnsi="仿宋" w:eastAsia="仿宋" w:cs="仿宋"/>
                <w:color w:val="auto"/>
                <w:spacing w:val="-15"/>
                <w:lang w:eastAsia="zh-CN"/>
              </w:rPr>
              <w:t>按照考试总成绩由高到低选择街道岗位。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753" w:type="dxa"/>
          </w:tcPr>
          <w:p>
            <w:pPr>
              <w:spacing w:line="34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</w:pPr>
          </w:p>
          <w:p>
            <w:pPr>
              <w:spacing w:line="345" w:lineRule="auto"/>
              <w:ind w:firstLine="212" w:firstLineChars="1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社区工作者-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492" w:type="dxa"/>
          </w:tcPr>
          <w:p>
            <w:pPr>
              <w:spacing w:line="34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</w:pPr>
          </w:p>
          <w:p>
            <w:pPr>
              <w:spacing w:line="34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  <w:t>大专及以上</w:t>
            </w:r>
          </w:p>
        </w:tc>
        <w:tc>
          <w:tcPr>
            <w:tcW w:w="1263" w:type="dxa"/>
          </w:tcPr>
          <w:p>
            <w:pPr>
              <w:spacing w:line="34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</w:pPr>
          </w:p>
          <w:p>
            <w:pPr>
              <w:spacing w:line="345" w:lineRule="auto"/>
              <w:ind w:firstLine="212" w:firstLineChars="1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专业不限</w:t>
            </w:r>
          </w:p>
        </w:tc>
        <w:tc>
          <w:tcPr>
            <w:tcW w:w="1176" w:type="dxa"/>
          </w:tcPr>
          <w:p>
            <w:pPr>
              <w:spacing w:line="34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</w:pPr>
          </w:p>
          <w:p>
            <w:pPr>
              <w:spacing w:line="345" w:lineRule="auto"/>
              <w:ind w:firstLine="424" w:firstLineChars="2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7800" w:type="dxa"/>
          </w:tcPr>
          <w:p>
            <w:pPr>
              <w:pStyle w:val="7"/>
              <w:spacing w:before="299" w:line="244" w:lineRule="auto"/>
              <w:ind w:left="8" w:firstLine="440" w:firstLineChars="200"/>
              <w:jc w:val="both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面向2023届普通高校应届毕业生及毕业三年内（2021年、2022年、2023年）未落实过工作单位的普通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高校毕业生定向招录（含国境外高校毕业生）</w:t>
            </w:r>
            <w:r>
              <w:rPr>
                <w:rFonts w:hint="eastAsia" w:ascii="仿宋" w:hAnsi="仿宋" w:eastAsia="仿宋" w:cs="仿宋"/>
                <w:color w:val="auto"/>
                <w:spacing w:val="-14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sz w:val="22"/>
                <w:szCs w:val="22"/>
                <w:lang w:eastAsia="zh-CN"/>
              </w:rPr>
              <w:t>按照考</w:t>
            </w:r>
            <w:r>
              <w:rPr>
                <w:rFonts w:hint="eastAsia" w:ascii="仿宋" w:hAnsi="仿宋" w:eastAsia="仿宋" w:cs="仿宋"/>
                <w:color w:val="auto"/>
                <w:spacing w:val="-12"/>
                <w:sz w:val="22"/>
                <w:szCs w:val="22"/>
                <w:lang w:eastAsia="zh-CN"/>
              </w:rPr>
              <w:t>试总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2"/>
                <w:szCs w:val="22"/>
                <w:lang w:eastAsia="zh-CN"/>
              </w:rPr>
              <w:t>成绩由高到低选</w:t>
            </w:r>
            <w:r>
              <w:rPr>
                <w:rFonts w:hint="eastAsia" w:ascii="仿宋" w:hAnsi="仿宋" w:eastAsia="仿宋" w:cs="仿宋"/>
                <w:color w:val="auto"/>
                <w:spacing w:val="-1"/>
                <w:lang w:eastAsia="zh-CN"/>
              </w:rPr>
              <w:t>择街道岗位。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1753" w:type="dxa"/>
          </w:tcPr>
          <w:p>
            <w:pPr>
              <w:spacing w:line="34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spacing w:line="34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  <w:t>社区工作者-3</w:t>
            </w:r>
          </w:p>
        </w:tc>
        <w:tc>
          <w:tcPr>
            <w:tcW w:w="1492" w:type="dxa"/>
          </w:tcPr>
          <w:p>
            <w:pPr>
              <w:spacing w:line="34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spacing w:line="34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  <w:t>大专及以上</w:t>
            </w:r>
          </w:p>
        </w:tc>
        <w:tc>
          <w:tcPr>
            <w:tcW w:w="1263" w:type="dxa"/>
          </w:tcPr>
          <w:p>
            <w:pPr>
              <w:spacing w:line="34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spacing w:line="34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  <w:t>专业不限</w:t>
            </w:r>
          </w:p>
        </w:tc>
        <w:tc>
          <w:tcPr>
            <w:tcW w:w="1176" w:type="dxa"/>
          </w:tcPr>
          <w:p>
            <w:pPr>
              <w:spacing w:line="34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spacing w:line="345" w:lineRule="auto"/>
              <w:ind w:firstLine="424" w:firstLineChars="2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7800" w:type="dxa"/>
          </w:tcPr>
          <w:p>
            <w:pPr>
              <w:jc w:val="left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sz w:val="22"/>
                <w:szCs w:val="22"/>
                <w:lang w:val="en-US" w:eastAsia="zh-CN" w:bidi="ar-SA"/>
              </w:rPr>
            </w:pPr>
          </w:p>
          <w:p>
            <w:pPr>
              <w:ind w:firstLine="400" w:firstLineChars="200"/>
              <w:jc w:val="left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sz w:val="22"/>
                <w:szCs w:val="22"/>
                <w:lang w:val="en-US" w:eastAsia="zh-CN" w:bidi="ar-SA"/>
              </w:rPr>
              <w:t>面向社会人员招录。按照考试总成绩由高到低选择街道岗位。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753" w:type="dxa"/>
            <w:vAlign w:val="center"/>
          </w:tcPr>
          <w:p>
            <w:pPr>
              <w:pStyle w:val="7"/>
              <w:spacing w:before="71" w:line="221" w:lineRule="auto"/>
              <w:ind w:left="168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  <w:t>合  计</w:t>
            </w:r>
          </w:p>
        </w:tc>
        <w:tc>
          <w:tcPr>
            <w:tcW w:w="1492" w:type="dxa"/>
            <w:vAlign w:val="center"/>
          </w:tcPr>
          <w:p>
            <w:pPr>
              <w:pStyle w:val="7"/>
              <w:spacing w:before="71" w:line="221" w:lineRule="auto"/>
              <w:ind w:left="168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263" w:type="dxa"/>
            <w:vAlign w:val="center"/>
          </w:tcPr>
          <w:p>
            <w:pPr>
              <w:pStyle w:val="7"/>
              <w:spacing w:before="71" w:line="221" w:lineRule="auto"/>
              <w:ind w:left="168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176" w:type="dxa"/>
            <w:vAlign w:val="center"/>
          </w:tcPr>
          <w:p>
            <w:pPr>
              <w:pStyle w:val="7"/>
              <w:spacing w:before="71" w:line="221" w:lineRule="auto"/>
              <w:ind w:firstLine="424" w:firstLineChars="2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  <w:t>60</w:t>
            </w:r>
          </w:p>
        </w:tc>
        <w:tc>
          <w:tcPr>
            <w:tcW w:w="78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</w:tbl>
    <w:p>
      <w:pPr>
        <w:spacing w:before="100"/>
        <w:rPr>
          <w:color w:val="auto"/>
          <w:lang w:eastAsia="zh-CN"/>
        </w:rPr>
      </w:pPr>
    </w:p>
    <w:p>
      <w:pPr>
        <w:rPr>
          <w:color w:val="auto"/>
        </w:rPr>
      </w:pPr>
    </w:p>
    <w:sectPr>
      <w:pgSz w:w="16838" w:h="11905" w:orient="landscape"/>
      <w:pgMar w:top="2098" w:right="1474" w:bottom="1984" w:left="1587" w:header="0" w:footer="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isplayBackgroundShape w:val="1"/>
  <w:bordersDoNotSurroundHeader w:val="1"/>
  <w:bordersDoNotSurroundFooter w:val="1"/>
  <w:documentProtection w:enforcement="0"/>
  <w:defaultTabStop w:val="500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Njc4YjFmNGZhYmE0MGJkNWYwOTNhOGRjMDk2NjAifQ=="/>
  </w:docVars>
  <w:rsids>
    <w:rsidRoot w:val="00D422CF"/>
    <w:rsid w:val="008F540C"/>
    <w:rsid w:val="00D101E2"/>
    <w:rsid w:val="00D422CF"/>
    <w:rsid w:val="02841C0C"/>
    <w:rsid w:val="03362D8B"/>
    <w:rsid w:val="06FA0280"/>
    <w:rsid w:val="071A6276"/>
    <w:rsid w:val="08724393"/>
    <w:rsid w:val="0C191691"/>
    <w:rsid w:val="0D6A5D68"/>
    <w:rsid w:val="0F902037"/>
    <w:rsid w:val="0F9A5CF8"/>
    <w:rsid w:val="119A02B9"/>
    <w:rsid w:val="13F05A62"/>
    <w:rsid w:val="16A82624"/>
    <w:rsid w:val="1C986CD0"/>
    <w:rsid w:val="1D7275CB"/>
    <w:rsid w:val="1F9279CD"/>
    <w:rsid w:val="233F06BF"/>
    <w:rsid w:val="24E76861"/>
    <w:rsid w:val="24FF0E4D"/>
    <w:rsid w:val="26F23701"/>
    <w:rsid w:val="280B2382"/>
    <w:rsid w:val="28650375"/>
    <w:rsid w:val="2DC07691"/>
    <w:rsid w:val="2EDE6C4E"/>
    <w:rsid w:val="32924913"/>
    <w:rsid w:val="33F303F8"/>
    <w:rsid w:val="34390907"/>
    <w:rsid w:val="34AE35DA"/>
    <w:rsid w:val="35154ED0"/>
    <w:rsid w:val="35DA0714"/>
    <w:rsid w:val="3764209E"/>
    <w:rsid w:val="39273424"/>
    <w:rsid w:val="3F071D01"/>
    <w:rsid w:val="3FC26926"/>
    <w:rsid w:val="40C615DF"/>
    <w:rsid w:val="43C42339"/>
    <w:rsid w:val="450F5E5B"/>
    <w:rsid w:val="45521829"/>
    <w:rsid w:val="46CA15A9"/>
    <w:rsid w:val="4A5778B2"/>
    <w:rsid w:val="4B5033CD"/>
    <w:rsid w:val="4F7D3946"/>
    <w:rsid w:val="5120072F"/>
    <w:rsid w:val="521460C1"/>
    <w:rsid w:val="52F7756C"/>
    <w:rsid w:val="556909E7"/>
    <w:rsid w:val="57CB0EBA"/>
    <w:rsid w:val="59A87496"/>
    <w:rsid w:val="5A941B0C"/>
    <w:rsid w:val="5F347BCD"/>
    <w:rsid w:val="6388493C"/>
    <w:rsid w:val="66C336DD"/>
    <w:rsid w:val="687A4A6F"/>
    <w:rsid w:val="6D5238C5"/>
    <w:rsid w:val="6DAB2C8A"/>
    <w:rsid w:val="731A3E5B"/>
    <w:rsid w:val="75D21316"/>
    <w:rsid w:val="77846D70"/>
    <w:rsid w:val="7AE74E28"/>
    <w:rsid w:val="7B506F7A"/>
    <w:rsid w:val="7D79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8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275</Characters>
  <Lines>2</Lines>
  <Paragraphs>1</Paragraphs>
  <TotalTime>3</TotalTime>
  <ScaleCrop>false</ScaleCrop>
  <LinksUpToDate>false</LinksUpToDate>
  <CharactersWithSpaces>322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2023-10-18T09:14:00Z</dcterms:created>
  <dc:creator>Administrator</dc:creator>
  <cp:lastModifiedBy>abc</cp:lastModifiedBy>
  <cp:lastPrinted>2023-11-16T03:08:19Z</cp:lastPrinted>
  <dcterms:modified xsi:type="dcterms:W3CDTF">2023-11-16T03:08:27Z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2023-10-21T10:33:15Z</vt:filetime>
  </property>
  <property fmtid="{D5CDD505-2E9C-101B-9397-08002B2CF9AE}" pid="4" name="KSOProductBuildVer">
    <vt:lpwstr>2052-12.1.0.15712</vt:lpwstr>
  </property>
  <property fmtid="{D5CDD505-2E9C-101B-9397-08002B2CF9AE}" pid="5" name="ICV">
    <vt:lpwstr>7BF1CF5366CF486BBF8D696D45B901FA_13</vt:lpwstr>
  </property>
</Properties>
</file>